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BUPATI BANTUL</w:t>
      </w: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KEPUTUSAN BUPATI BANTUL</w:t>
      </w: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 xml:space="preserve">NOMOR    </w:t>
      </w:r>
      <w:r w:rsidRPr="000C7869">
        <w:rPr>
          <w:rFonts w:ascii="Arial" w:hAnsi="Arial" w:cs="Arial"/>
          <w:b/>
          <w:bCs/>
          <w:sz w:val="28"/>
          <w:szCs w:val="28"/>
        </w:rPr>
        <w:t xml:space="preserve"> 21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C7869">
        <w:rPr>
          <w:rFonts w:ascii="Arial" w:hAnsi="Arial" w:cs="Arial"/>
          <w:b/>
          <w:bCs/>
          <w:sz w:val="24"/>
          <w:szCs w:val="24"/>
        </w:rPr>
        <w:t>TAHUN 2009</w:t>
      </w: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TENTANG</w:t>
      </w: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 xml:space="preserve">PERUBAHAN ATAS KEPUTUSAN BUPATI BANTUL NOMOR </w:t>
      </w:r>
      <w:r>
        <w:rPr>
          <w:rFonts w:ascii="Arial" w:hAnsi="Arial" w:cs="Arial"/>
          <w:b/>
          <w:bCs/>
          <w:sz w:val="24"/>
          <w:szCs w:val="24"/>
        </w:rPr>
        <w:t xml:space="preserve">89 </w:t>
      </w:r>
      <w:r w:rsidRPr="000C7869">
        <w:rPr>
          <w:rFonts w:ascii="Arial" w:hAnsi="Arial" w:cs="Arial"/>
          <w:b/>
          <w:bCs/>
          <w:sz w:val="24"/>
          <w:szCs w:val="24"/>
        </w:rPr>
        <w:t>TAHUN 2009 TENTANG PENUNJUKAN KUASA PENGGUNA ANGGARAN, PEJABAT PEMBUAT KOMITMEN, PEJABAT PENGUJIAN DAN PENANDATANGANAN</w:t>
      </w:r>
      <w:r>
        <w:rPr>
          <w:rFonts w:ascii="Arial" w:hAnsi="Arial" w:cs="Arial"/>
          <w:b/>
          <w:bCs/>
          <w:sz w:val="24"/>
          <w:szCs w:val="24"/>
        </w:rPr>
        <w:t xml:space="preserve"> SURAT PERINTAH MEMBAYAR (SPM) DAN </w:t>
      </w:r>
      <w:r w:rsidRPr="000C7869">
        <w:rPr>
          <w:rFonts w:ascii="Arial" w:hAnsi="Arial" w:cs="Arial"/>
          <w:b/>
          <w:bCs/>
          <w:sz w:val="24"/>
          <w:szCs w:val="24"/>
        </w:rPr>
        <w:t xml:space="preserve">BENDAHARA PENGELUARAN </w:t>
      </w:r>
      <w:r>
        <w:rPr>
          <w:rFonts w:ascii="Arial" w:hAnsi="Arial" w:cs="Arial"/>
          <w:b/>
          <w:bCs/>
          <w:sz w:val="24"/>
          <w:szCs w:val="24"/>
        </w:rPr>
        <w:t>DANA TUGAS PEMBANTUAN PEMBANGUNAN PASAR PERDAGANGAN DALAM NEGERI</w:t>
      </w: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DEPARTEMEN PERDAGANGAN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C7869">
        <w:rPr>
          <w:rFonts w:ascii="Arial" w:hAnsi="Arial" w:cs="Arial"/>
          <w:b/>
          <w:bCs/>
          <w:sz w:val="24"/>
          <w:szCs w:val="24"/>
        </w:rPr>
        <w:t>TAHUN ANGGARAN 2009</w:t>
      </w:r>
    </w:p>
    <w:p w:rsidR="00CC7513" w:rsidRPr="003D609C" w:rsidRDefault="00CC7513" w:rsidP="00327F14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CC7513" w:rsidRPr="000C7869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BUPATI BANTUL,</w:t>
      </w:r>
    </w:p>
    <w:p w:rsidR="00CC7513" w:rsidRPr="000C7869" w:rsidRDefault="00CC7513" w:rsidP="00327F14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8"/>
        <w:gridCol w:w="90"/>
        <w:gridCol w:w="360"/>
        <w:gridCol w:w="7488"/>
      </w:tblGrid>
      <w:tr w:rsidR="00CC7513" w:rsidRPr="00126B36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Menimbang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sehubungan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pengangkatan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mutasi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sipil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yang lama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memasuki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pensiun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maka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mengubah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89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Penunjukan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Pembuat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Komitmen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Pengujian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Penandatanganan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Perintah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Membayar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(SPM)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Bendahara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Pengeluaran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Dana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Pembantuan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Departemen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CC7513" w:rsidRPr="00126B36" w:rsidRDefault="00CC7513" w:rsidP="00126B36">
            <w:pPr>
              <w:pStyle w:val="ListParagraph"/>
              <w:spacing w:after="0" w:line="240" w:lineRule="auto"/>
              <w:ind w:left="342" w:hanging="3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pertimbangan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dimaksud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huruf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a,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Perubasan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89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Penunjukan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Pembuat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Komitmen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Pengujian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Penandatanganan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Perintah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Membayar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(SPM)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Bendahara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Pengeluaran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Dana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Pembantuan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Departemen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CC7513" w:rsidRPr="00126B36" w:rsidRDefault="00CC7513" w:rsidP="00126B36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513" w:rsidRPr="00126B36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Mengingat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15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Daerah-Daerah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Daerah Istimewa Yogyakarta;</w:t>
            </w:r>
          </w:p>
          <w:p w:rsidR="00CC7513" w:rsidRPr="00126B36" w:rsidRDefault="00CC7513" w:rsidP="00126B36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28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1999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Negara yang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Bersih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Bebas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Korupsi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Kolusi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Nepotisme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C7513" w:rsidRPr="00126B36" w:rsidRDefault="00CC7513" w:rsidP="00126B36">
            <w:pPr>
              <w:spacing w:after="0" w:line="240" w:lineRule="auto"/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32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2004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beberapa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kali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2008;</w:t>
            </w:r>
          </w:p>
          <w:p w:rsidR="00CC7513" w:rsidRPr="00126B36" w:rsidRDefault="00CC7513" w:rsidP="00126B36">
            <w:pPr>
              <w:spacing w:after="0" w:line="240" w:lineRule="auto"/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33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2004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Perimbangan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Keuangan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Antara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Daerah;</w:t>
            </w:r>
          </w:p>
          <w:p w:rsidR="00CC7513" w:rsidRPr="00126B36" w:rsidRDefault="00CC7513" w:rsidP="00126B36">
            <w:pPr>
              <w:spacing w:after="0" w:line="240" w:lineRule="auto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32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Berlakunya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1950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12, 13, 14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15;</w:t>
            </w:r>
          </w:p>
          <w:p w:rsidR="00CC7513" w:rsidRPr="00126B36" w:rsidRDefault="00CC7513" w:rsidP="00126B3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lastRenderedPageBreak/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42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2003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Pendapatan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Negara;</w:t>
            </w:r>
          </w:p>
          <w:p w:rsidR="00CC7513" w:rsidRPr="00126B36" w:rsidRDefault="00CC7513" w:rsidP="00126B36">
            <w:pPr>
              <w:spacing w:after="0" w:line="240" w:lineRule="auto"/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Perindustrian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81/M-IND/PER/11/2008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Penyelenggaraan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Dekonsentrasi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Pembantuan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Perindustrian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2009;</w:t>
            </w:r>
          </w:p>
          <w:p w:rsidR="00CC7513" w:rsidRPr="00126B36" w:rsidRDefault="00CC7513" w:rsidP="00126B36">
            <w:pPr>
              <w:pStyle w:val="ListParagraph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513" w:rsidRPr="00126B36"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lastRenderedPageBreak/>
              <w:t>Memperhatikan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 xml:space="preserve">DIPA Dana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Pembantuan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Direktorat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Jenderal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PDN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Departemen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Perindustrian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RI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0714.0/090-02.4/-/2009</w:t>
            </w:r>
            <w:r w:rsidR="00496B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6BB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="00496BBA">
              <w:rPr>
                <w:rFonts w:ascii="Arial" w:hAnsi="Arial" w:cs="Arial"/>
                <w:sz w:val="24"/>
                <w:szCs w:val="24"/>
              </w:rPr>
              <w:t xml:space="preserve"> 31 </w:t>
            </w:r>
            <w:proofErr w:type="spellStart"/>
            <w:r w:rsidR="00496BBA">
              <w:rPr>
                <w:rFonts w:ascii="Arial" w:hAnsi="Arial" w:cs="Arial"/>
                <w:sz w:val="24"/>
                <w:szCs w:val="24"/>
              </w:rPr>
              <w:t>Desember</w:t>
            </w:r>
            <w:proofErr w:type="spellEnd"/>
            <w:r w:rsidR="00496BBA">
              <w:rPr>
                <w:rFonts w:ascii="Arial" w:hAnsi="Arial" w:cs="Arial"/>
                <w:sz w:val="24"/>
                <w:szCs w:val="24"/>
              </w:rPr>
              <w:t xml:space="preserve"> 2008</w:t>
            </w:r>
            <w:r w:rsidRPr="00126B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513" w:rsidRPr="00126B3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ind w:left="205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MEMUTUSKAN :</w:t>
            </w:r>
          </w:p>
          <w:p w:rsidR="00CC7513" w:rsidRPr="00126B36" w:rsidRDefault="00CC7513" w:rsidP="00126B36">
            <w:pPr>
              <w:spacing w:after="0" w:line="240" w:lineRule="auto"/>
              <w:ind w:left="20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513" w:rsidRPr="00126B3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513" w:rsidRPr="00126B3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KESATU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Mengubah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89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Penunjukan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Pembuat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Komitmen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Pengujian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Penandatanganan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Perintah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Membayar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(SPM)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Bendahara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Pengeluaran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Dana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Pembantuan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Pembangunan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Pasar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Departemen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2009,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Lampiran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sehingga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berbuny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Lampiran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C7513" w:rsidRPr="00126B36" w:rsidRDefault="00CC7513" w:rsidP="00126B36">
            <w:pPr>
              <w:pStyle w:val="ListParagraph"/>
              <w:spacing w:after="0" w:line="240" w:lineRule="auto"/>
              <w:ind w:left="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513" w:rsidRPr="00126B36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KEDUA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513" w:rsidRPr="00126B36" w:rsidRDefault="00CC7513" w:rsidP="00126B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berlaku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C7513" w:rsidRDefault="00CC7513" w:rsidP="00327F14">
      <w:pPr>
        <w:spacing w:after="0"/>
        <w:rPr>
          <w:rFonts w:ascii="Arial" w:hAnsi="Arial" w:cs="Arial"/>
        </w:rPr>
      </w:pPr>
    </w:p>
    <w:p w:rsidR="00CC7513" w:rsidRDefault="00CC7513" w:rsidP="00327F14">
      <w:pPr>
        <w:spacing w:after="0"/>
        <w:rPr>
          <w:rFonts w:ascii="Arial" w:hAnsi="Arial" w:cs="Arial"/>
        </w:rPr>
      </w:pPr>
    </w:p>
    <w:p w:rsidR="00CC7513" w:rsidRPr="000C7869" w:rsidRDefault="00CC7513" w:rsidP="00327F14">
      <w:pPr>
        <w:spacing w:after="0"/>
        <w:ind w:left="5760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Ditetapkan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</w:p>
    <w:p w:rsidR="00CC7513" w:rsidRDefault="00CC7513" w:rsidP="00327F14">
      <w:pPr>
        <w:spacing w:after="0"/>
        <w:ind w:left="576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Pr="000C7869">
        <w:rPr>
          <w:rFonts w:ascii="Arial" w:hAnsi="Arial" w:cs="Arial"/>
          <w:sz w:val="24"/>
          <w:szCs w:val="24"/>
        </w:rPr>
        <w:t>ada</w:t>
      </w:r>
      <w:proofErr w:type="spellEnd"/>
      <w:proofErr w:type="gram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tanggal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1 September 2009</w:t>
      </w:r>
    </w:p>
    <w:p w:rsidR="00CC7513" w:rsidRDefault="00CC7513" w:rsidP="00327F14">
      <w:pPr>
        <w:spacing w:after="0"/>
        <w:ind w:left="5760"/>
        <w:rPr>
          <w:rFonts w:ascii="Arial" w:hAnsi="Arial" w:cs="Arial"/>
          <w:sz w:val="24"/>
          <w:szCs w:val="24"/>
        </w:rPr>
      </w:pPr>
    </w:p>
    <w:p w:rsidR="00CC7513" w:rsidRPr="000C7869" w:rsidRDefault="00CC7513" w:rsidP="00327F14">
      <w:pPr>
        <w:spacing w:after="0"/>
        <w:ind w:left="5760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BUPATI BANTUL,</w:t>
      </w:r>
    </w:p>
    <w:p w:rsidR="00CC7513" w:rsidRPr="000C7869" w:rsidRDefault="00CC7513" w:rsidP="00327F14">
      <w:pPr>
        <w:spacing w:after="0"/>
        <w:ind w:left="5760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ind w:left="5760"/>
        <w:rPr>
          <w:rFonts w:ascii="Arial" w:hAnsi="Arial" w:cs="Arial"/>
          <w:b/>
          <w:bCs/>
          <w:sz w:val="24"/>
          <w:szCs w:val="24"/>
        </w:rPr>
      </w:pPr>
    </w:p>
    <w:p w:rsidR="00CC7513" w:rsidRPr="000C7869" w:rsidRDefault="00CC7513" w:rsidP="00327F14">
      <w:pPr>
        <w:spacing w:after="0"/>
        <w:ind w:left="5760"/>
        <w:rPr>
          <w:rFonts w:ascii="Arial" w:hAnsi="Arial" w:cs="Arial"/>
          <w:b/>
          <w:bCs/>
          <w:sz w:val="24"/>
          <w:szCs w:val="24"/>
        </w:rPr>
      </w:pPr>
    </w:p>
    <w:p w:rsidR="00CC7513" w:rsidRPr="000C7869" w:rsidRDefault="00CC7513" w:rsidP="00327F14">
      <w:pPr>
        <w:spacing w:after="0"/>
        <w:ind w:left="5760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M. IDHAM SAMAWI</w:t>
      </w:r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Salinan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Keputusan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: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Menteri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Dalam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Negeri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Jakarta;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Menteri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Perdagangan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Jakarta;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Gubernur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Daerah Istimewa Yogyakarta;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Kepala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Biro </w:t>
      </w:r>
      <w:proofErr w:type="spellStart"/>
      <w:r w:rsidRPr="000C7869">
        <w:rPr>
          <w:rFonts w:ascii="Arial" w:hAnsi="Arial" w:cs="Arial"/>
          <w:sz w:val="24"/>
          <w:szCs w:val="24"/>
        </w:rPr>
        <w:t>Hukum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Setda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Propinsi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DIY;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Ketua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DPRD </w:t>
      </w:r>
      <w:proofErr w:type="spellStart"/>
      <w:r w:rsidRPr="000C7869">
        <w:rPr>
          <w:rFonts w:ascii="Arial" w:hAnsi="Arial" w:cs="Arial"/>
          <w:sz w:val="24"/>
          <w:szCs w:val="24"/>
        </w:rPr>
        <w:t>Kab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  <w:r w:rsidRPr="000C7869">
        <w:rPr>
          <w:rFonts w:ascii="Arial" w:hAnsi="Arial" w:cs="Arial"/>
          <w:sz w:val="24"/>
          <w:szCs w:val="24"/>
        </w:rPr>
        <w:t>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Kepala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Bappeda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Kab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  <w:r w:rsidRPr="000C7869">
        <w:rPr>
          <w:rFonts w:ascii="Arial" w:hAnsi="Arial" w:cs="Arial"/>
          <w:sz w:val="24"/>
          <w:szCs w:val="24"/>
        </w:rPr>
        <w:t>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Kepala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Inspektorat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Kab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  <w:r w:rsidRPr="000C7869">
        <w:rPr>
          <w:rFonts w:ascii="Arial" w:hAnsi="Arial" w:cs="Arial"/>
          <w:sz w:val="24"/>
          <w:szCs w:val="24"/>
        </w:rPr>
        <w:t>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Kepala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DPKAD </w:t>
      </w:r>
      <w:proofErr w:type="spellStart"/>
      <w:r w:rsidRPr="000C7869">
        <w:rPr>
          <w:rFonts w:ascii="Arial" w:hAnsi="Arial" w:cs="Arial"/>
          <w:sz w:val="24"/>
          <w:szCs w:val="24"/>
        </w:rPr>
        <w:t>Kab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  <w:r w:rsidRPr="000C7869">
        <w:rPr>
          <w:rFonts w:ascii="Arial" w:hAnsi="Arial" w:cs="Arial"/>
          <w:sz w:val="24"/>
          <w:szCs w:val="24"/>
        </w:rPr>
        <w:t>;</w:t>
      </w:r>
    </w:p>
    <w:p w:rsidR="00CC7513" w:rsidRPr="000C7869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proofErr w:type="spellStart"/>
      <w:r w:rsidRPr="000C7869">
        <w:rPr>
          <w:rFonts w:ascii="Arial" w:hAnsi="Arial" w:cs="Arial"/>
          <w:sz w:val="24"/>
          <w:szCs w:val="24"/>
        </w:rPr>
        <w:t>Kepala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Bagian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Administrasi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Pr="000C7869">
        <w:rPr>
          <w:rFonts w:ascii="Arial" w:hAnsi="Arial" w:cs="Arial"/>
          <w:sz w:val="24"/>
          <w:szCs w:val="24"/>
        </w:rPr>
        <w:t>Setda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Kab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C7869">
        <w:rPr>
          <w:rFonts w:ascii="Arial" w:hAnsi="Arial" w:cs="Arial"/>
          <w:sz w:val="24"/>
          <w:szCs w:val="24"/>
        </w:rPr>
        <w:t>Bantul</w:t>
      </w:r>
      <w:proofErr w:type="spellEnd"/>
      <w:r w:rsidRPr="000C7869">
        <w:rPr>
          <w:rFonts w:ascii="Arial" w:hAnsi="Arial" w:cs="Arial"/>
          <w:sz w:val="24"/>
          <w:szCs w:val="24"/>
        </w:rPr>
        <w:t>;</w:t>
      </w:r>
    </w:p>
    <w:p w:rsidR="00CC7513" w:rsidRDefault="00CC7513" w:rsidP="00327F14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C7869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0C7869">
        <w:rPr>
          <w:rFonts w:ascii="Arial" w:hAnsi="Arial" w:cs="Arial"/>
          <w:sz w:val="24"/>
          <w:szCs w:val="24"/>
        </w:rPr>
        <w:t>bersangkutan</w:t>
      </w:r>
      <w:proofErr w:type="spellEnd"/>
      <w:r w:rsidRPr="000C7869">
        <w:rPr>
          <w:rFonts w:ascii="Arial" w:hAnsi="Arial" w:cs="Arial"/>
          <w:sz w:val="24"/>
          <w:szCs w:val="24"/>
        </w:rPr>
        <w:t>.</w:t>
      </w:r>
    </w:p>
    <w:p w:rsidR="00CC7513" w:rsidRDefault="00CC7513" w:rsidP="00327F1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C7513" w:rsidRPr="000C7869" w:rsidRDefault="00CC7513" w:rsidP="00327F1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</w:t>
      </w:r>
      <w:r w:rsidRPr="000C7869">
        <w:rPr>
          <w:rFonts w:ascii="Arial" w:hAnsi="Arial" w:cs="Arial"/>
          <w:sz w:val="24"/>
          <w:szCs w:val="24"/>
        </w:rPr>
        <w:t>ntuk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diketahui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dan</w:t>
      </w:r>
      <w:proofErr w:type="spellEnd"/>
      <w:r w:rsidRPr="000C7869">
        <w:rPr>
          <w:rFonts w:ascii="Arial" w:hAnsi="Arial" w:cs="Arial"/>
          <w:sz w:val="24"/>
          <w:szCs w:val="24"/>
        </w:rPr>
        <w:t>/</w:t>
      </w:r>
      <w:proofErr w:type="spellStart"/>
      <w:r w:rsidRPr="000C7869">
        <w:rPr>
          <w:rFonts w:ascii="Arial" w:hAnsi="Arial" w:cs="Arial"/>
          <w:sz w:val="24"/>
          <w:szCs w:val="24"/>
        </w:rPr>
        <w:t>atau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dipergunakan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sebagaimana</w:t>
      </w:r>
      <w:proofErr w:type="spellEnd"/>
      <w:r w:rsidRPr="000C7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7869">
        <w:rPr>
          <w:rFonts w:ascii="Arial" w:hAnsi="Arial" w:cs="Arial"/>
          <w:sz w:val="24"/>
          <w:szCs w:val="24"/>
        </w:rPr>
        <w:t>mestinya</w:t>
      </w:r>
      <w:proofErr w:type="spellEnd"/>
      <w:r w:rsidRPr="000C7869">
        <w:rPr>
          <w:rFonts w:ascii="Arial" w:hAnsi="Arial" w:cs="Arial"/>
          <w:sz w:val="24"/>
          <w:szCs w:val="24"/>
        </w:rPr>
        <w:t>.</w:t>
      </w:r>
      <w:proofErr w:type="gramEnd"/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ind w:left="5220"/>
        <w:rPr>
          <w:rFonts w:ascii="Arial" w:hAnsi="Arial" w:cs="Arial"/>
          <w:b/>
          <w:bCs/>
        </w:rPr>
      </w:pPr>
    </w:p>
    <w:p w:rsidR="00CC7513" w:rsidRDefault="00CC7513" w:rsidP="00327F14">
      <w:pPr>
        <w:spacing w:after="0"/>
        <w:ind w:left="5220"/>
        <w:rPr>
          <w:rFonts w:ascii="Arial" w:hAnsi="Arial" w:cs="Arial"/>
          <w:b/>
          <w:bCs/>
        </w:rPr>
      </w:pPr>
    </w:p>
    <w:p w:rsidR="00CC7513" w:rsidRDefault="00CC7513" w:rsidP="00327F14">
      <w:pPr>
        <w:spacing w:after="0"/>
        <w:ind w:left="5220"/>
        <w:rPr>
          <w:rFonts w:ascii="Arial" w:hAnsi="Arial" w:cs="Arial"/>
          <w:b/>
          <w:bCs/>
        </w:rPr>
      </w:pPr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24"/>
          <w:szCs w:val="24"/>
        </w:rPr>
      </w:pPr>
      <w:proofErr w:type="gramStart"/>
      <w:r w:rsidRPr="00CD6B95">
        <w:rPr>
          <w:rFonts w:ascii="Arial" w:hAnsi="Arial" w:cs="Arial"/>
          <w:b/>
          <w:bCs/>
          <w:sz w:val="24"/>
          <w:szCs w:val="24"/>
        </w:rPr>
        <w:lastRenderedPageBreak/>
        <w:t>LAMPIRAN :</w:t>
      </w:r>
      <w:proofErr w:type="gramEnd"/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24"/>
          <w:szCs w:val="24"/>
        </w:rPr>
      </w:pPr>
      <w:r w:rsidRPr="00CD6B95">
        <w:rPr>
          <w:rFonts w:ascii="Arial" w:hAnsi="Arial" w:cs="Arial"/>
          <w:b/>
          <w:bCs/>
          <w:sz w:val="24"/>
          <w:szCs w:val="24"/>
        </w:rPr>
        <w:t>KEPUTUSAN BUPATI BANTUL</w:t>
      </w:r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24"/>
          <w:szCs w:val="24"/>
        </w:rPr>
      </w:pPr>
      <w:r w:rsidRPr="00CD6B95">
        <w:rPr>
          <w:rFonts w:ascii="Arial" w:hAnsi="Arial" w:cs="Arial"/>
          <w:b/>
          <w:bCs/>
          <w:sz w:val="24"/>
          <w:szCs w:val="24"/>
        </w:rPr>
        <w:t>NOMOR 216 TAHUN 2009</w:t>
      </w:r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24"/>
          <w:szCs w:val="24"/>
        </w:rPr>
      </w:pPr>
      <w:r w:rsidRPr="00CD6B95">
        <w:rPr>
          <w:rFonts w:ascii="Arial" w:hAnsi="Arial" w:cs="Arial"/>
          <w:b/>
          <w:bCs/>
          <w:sz w:val="24"/>
          <w:szCs w:val="24"/>
        </w:rPr>
        <w:t>TANGGAL 1 September 2009</w:t>
      </w:r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16"/>
          <w:szCs w:val="16"/>
        </w:rPr>
      </w:pPr>
    </w:p>
    <w:p w:rsidR="00CC7513" w:rsidRPr="00CD6B95" w:rsidRDefault="00CC7513" w:rsidP="00327F14">
      <w:pPr>
        <w:spacing w:after="0"/>
        <w:ind w:left="5220"/>
        <w:rPr>
          <w:rFonts w:ascii="Arial" w:hAnsi="Arial" w:cs="Arial"/>
          <w:b/>
          <w:bCs/>
          <w:sz w:val="24"/>
          <w:szCs w:val="24"/>
        </w:rPr>
      </w:pPr>
      <w:r w:rsidRPr="00CD6B95">
        <w:rPr>
          <w:rFonts w:ascii="Arial" w:hAnsi="Arial" w:cs="Arial"/>
          <w:b/>
          <w:bCs/>
          <w:sz w:val="24"/>
          <w:szCs w:val="24"/>
        </w:rPr>
        <w:t>TENTANG</w:t>
      </w:r>
    </w:p>
    <w:p w:rsidR="00CC7513" w:rsidRPr="00B63FA8" w:rsidRDefault="00CC7513" w:rsidP="00327F14">
      <w:pPr>
        <w:spacing w:after="0"/>
        <w:ind w:left="5220"/>
        <w:rPr>
          <w:rFonts w:ascii="Arial" w:hAnsi="Arial" w:cs="Arial"/>
          <w:b/>
          <w:bCs/>
          <w:sz w:val="16"/>
          <w:szCs w:val="16"/>
        </w:rPr>
      </w:pPr>
    </w:p>
    <w:p w:rsidR="00CC7513" w:rsidRDefault="00CC7513" w:rsidP="00CD6B95">
      <w:pPr>
        <w:spacing w:after="0"/>
        <w:ind w:left="5220"/>
        <w:jc w:val="both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 xml:space="preserve">PERUBAHAN ATAS KEPUTUSAN BUPATI BANTUL NOMOR </w:t>
      </w:r>
      <w:r>
        <w:rPr>
          <w:rFonts w:ascii="Arial" w:hAnsi="Arial" w:cs="Arial"/>
          <w:b/>
          <w:bCs/>
          <w:sz w:val="24"/>
          <w:szCs w:val="24"/>
        </w:rPr>
        <w:t xml:space="preserve">89 </w:t>
      </w:r>
      <w:r w:rsidRPr="000C7869">
        <w:rPr>
          <w:rFonts w:ascii="Arial" w:hAnsi="Arial" w:cs="Arial"/>
          <w:b/>
          <w:bCs/>
          <w:sz w:val="24"/>
          <w:szCs w:val="24"/>
        </w:rPr>
        <w:t>TAHUN 2009 TENTANG PENUNJUKAN KUASA PENGGUNA ANGGARAN, PEJABAT PEMBUAT KOMITMEN, PEJABAT PENGUJIAN DAN PENANDATANGANAN</w:t>
      </w:r>
      <w:r>
        <w:rPr>
          <w:rFonts w:ascii="Arial" w:hAnsi="Arial" w:cs="Arial"/>
          <w:b/>
          <w:bCs/>
          <w:sz w:val="24"/>
          <w:szCs w:val="24"/>
        </w:rPr>
        <w:t xml:space="preserve"> SURAT PERINTAH MEMBAYAR (SPM) DAN </w:t>
      </w:r>
      <w:r w:rsidRPr="000C7869">
        <w:rPr>
          <w:rFonts w:ascii="Arial" w:hAnsi="Arial" w:cs="Arial"/>
          <w:b/>
          <w:bCs/>
          <w:sz w:val="24"/>
          <w:szCs w:val="24"/>
        </w:rPr>
        <w:t xml:space="preserve">BENDAHARA PENGELUARAN </w:t>
      </w:r>
      <w:r>
        <w:rPr>
          <w:rFonts w:ascii="Arial" w:hAnsi="Arial" w:cs="Arial"/>
          <w:b/>
          <w:bCs/>
          <w:sz w:val="24"/>
          <w:szCs w:val="24"/>
        </w:rPr>
        <w:t>DANA TUGAS PEMBANTUAN PEMBANGUNAN PASAR PERDAGANGAN DALAM NEGERI</w:t>
      </w:r>
    </w:p>
    <w:p w:rsidR="00CC7513" w:rsidRPr="000C7869" w:rsidRDefault="00CC7513" w:rsidP="00CD6B95">
      <w:pPr>
        <w:spacing w:after="0"/>
        <w:ind w:left="5220"/>
        <w:jc w:val="both"/>
        <w:rPr>
          <w:rFonts w:ascii="Arial" w:hAnsi="Arial" w:cs="Arial"/>
          <w:b/>
          <w:bCs/>
          <w:sz w:val="24"/>
          <w:szCs w:val="24"/>
        </w:rPr>
      </w:pPr>
      <w:r w:rsidRPr="000C7869">
        <w:rPr>
          <w:rFonts w:ascii="Arial" w:hAnsi="Arial" w:cs="Arial"/>
          <w:b/>
          <w:bCs/>
          <w:sz w:val="24"/>
          <w:szCs w:val="24"/>
        </w:rPr>
        <w:t>DEPARTEMEN PERDAGANGAN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C7869">
        <w:rPr>
          <w:rFonts w:ascii="Arial" w:hAnsi="Arial" w:cs="Arial"/>
          <w:b/>
          <w:bCs/>
          <w:sz w:val="24"/>
          <w:szCs w:val="24"/>
        </w:rPr>
        <w:t>TAHUN ANGGARAN 2009</w:t>
      </w:r>
    </w:p>
    <w:p w:rsidR="00CC7513" w:rsidRDefault="00CC7513" w:rsidP="00327F1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Default="00CC7513" w:rsidP="00327F1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SUSUNAN DAN PERSONALIA</w:t>
      </w:r>
    </w:p>
    <w:p w:rsidR="00CC7513" w:rsidRDefault="00CC7513" w:rsidP="00327F1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3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7"/>
        <w:gridCol w:w="2389"/>
        <w:gridCol w:w="3554"/>
        <w:gridCol w:w="3780"/>
      </w:tblGrid>
      <w:tr w:rsidR="00CC7513" w:rsidRPr="00126B36">
        <w:tc>
          <w:tcPr>
            <w:tcW w:w="627" w:type="dxa"/>
          </w:tcPr>
          <w:p w:rsidR="00CC7513" w:rsidRPr="00126B36" w:rsidRDefault="00CC7513" w:rsidP="00126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89" w:type="dxa"/>
          </w:tcPr>
          <w:p w:rsidR="00CC7513" w:rsidRPr="00126B36" w:rsidRDefault="00CC7513" w:rsidP="00126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Pengelola</w:t>
            </w:r>
            <w:proofErr w:type="spellEnd"/>
          </w:p>
        </w:tc>
        <w:tc>
          <w:tcPr>
            <w:tcW w:w="3554" w:type="dxa"/>
          </w:tcPr>
          <w:p w:rsidR="00CC7513" w:rsidRPr="00126B36" w:rsidRDefault="00CC7513" w:rsidP="00126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Jabatan</w:t>
            </w:r>
            <w:proofErr w:type="spellEnd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3780" w:type="dxa"/>
          </w:tcPr>
          <w:p w:rsidR="00CC7513" w:rsidRPr="00126B36" w:rsidRDefault="00CC7513" w:rsidP="00126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b/>
                <w:bCs/>
                <w:sz w:val="24"/>
                <w:szCs w:val="24"/>
              </w:rPr>
              <w:t>Keterangan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7513" w:rsidRPr="00126B36">
        <w:tc>
          <w:tcPr>
            <w:tcW w:w="627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89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3554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Perindagkop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Misbakhul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Munir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NIP. 196210101989031016</w:t>
            </w:r>
          </w:p>
        </w:tc>
      </w:tr>
      <w:tr w:rsidR="00CC7513" w:rsidRPr="00126B36">
        <w:tc>
          <w:tcPr>
            <w:tcW w:w="627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89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Pembuat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Komitmen</w:t>
            </w:r>
            <w:proofErr w:type="spellEnd"/>
          </w:p>
        </w:tc>
        <w:tc>
          <w:tcPr>
            <w:tcW w:w="3554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Perindagkop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</w:p>
        </w:tc>
        <w:tc>
          <w:tcPr>
            <w:tcW w:w="3780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 xml:space="preserve">Drs.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Totok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Sumarto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NIP. 195606241983021003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513" w:rsidRPr="00126B36">
        <w:tc>
          <w:tcPr>
            <w:tcW w:w="627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89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Pengguna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Penantanganan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SPM</w:t>
            </w:r>
          </w:p>
        </w:tc>
        <w:tc>
          <w:tcPr>
            <w:tcW w:w="3554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Kasi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Perdagangan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Luar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Perindagkop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Arkansyah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Antemas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>, SE, MM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NIP. 195502021985031031</w:t>
            </w:r>
          </w:p>
        </w:tc>
      </w:tr>
      <w:tr w:rsidR="00CC7513" w:rsidRPr="00126B36">
        <w:tc>
          <w:tcPr>
            <w:tcW w:w="627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89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Bendahara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Pengeluaran</w:t>
            </w:r>
            <w:proofErr w:type="spellEnd"/>
          </w:p>
        </w:tc>
        <w:tc>
          <w:tcPr>
            <w:tcW w:w="3554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Perindagkop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Bantul</w:t>
            </w:r>
            <w:proofErr w:type="spellEnd"/>
          </w:p>
        </w:tc>
        <w:tc>
          <w:tcPr>
            <w:tcW w:w="3780" w:type="dxa"/>
          </w:tcPr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Bana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B36">
              <w:rPr>
                <w:rFonts w:ascii="Arial" w:hAnsi="Arial" w:cs="Arial"/>
                <w:sz w:val="24"/>
                <w:szCs w:val="24"/>
              </w:rPr>
              <w:t>Widanardana</w:t>
            </w:r>
            <w:proofErr w:type="spellEnd"/>
            <w:r w:rsidRPr="00126B36">
              <w:rPr>
                <w:rFonts w:ascii="Arial" w:hAnsi="Arial" w:cs="Arial"/>
                <w:sz w:val="24"/>
                <w:szCs w:val="24"/>
              </w:rPr>
              <w:t>, SE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B36">
              <w:rPr>
                <w:rFonts w:ascii="Arial" w:hAnsi="Arial" w:cs="Arial"/>
                <w:sz w:val="24"/>
                <w:szCs w:val="24"/>
              </w:rPr>
              <w:t>NIP. 196412241994131008</w:t>
            </w:r>
          </w:p>
          <w:p w:rsidR="00CC7513" w:rsidRPr="00126B36" w:rsidRDefault="00CC7513" w:rsidP="00126B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7513" w:rsidRDefault="00CC7513" w:rsidP="00327F14">
      <w:pPr>
        <w:spacing w:after="0"/>
        <w:ind w:left="6660"/>
        <w:jc w:val="both"/>
        <w:rPr>
          <w:rFonts w:ascii="Arial" w:hAnsi="Arial" w:cs="Arial"/>
          <w:sz w:val="24"/>
          <w:szCs w:val="24"/>
        </w:rPr>
      </w:pPr>
    </w:p>
    <w:p w:rsidR="00CC7513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Pr="00B63FA8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  <w:r w:rsidRPr="00B63FA8">
        <w:rPr>
          <w:rFonts w:ascii="Arial" w:hAnsi="Arial" w:cs="Arial"/>
          <w:b/>
          <w:bCs/>
          <w:sz w:val="24"/>
          <w:szCs w:val="24"/>
        </w:rPr>
        <w:t>BUPATI BANTUL,</w:t>
      </w:r>
    </w:p>
    <w:p w:rsidR="00CC7513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Pr="00B63FA8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Pr="00B63FA8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</w:p>
    <w:p w:rsidR="00CC7513" w:rsidRPr="00B63FA8" w:rsidRDefault="00CC7513" w:rsidP="00327F14">
      <w:pPr>
        <w:spacing w:after="0"/>
        <w:ind w:left="6660"/>
        <w:jc w:val="both"/>
        <w:rPr>
          <w:rFonts w:ascii="Arial" w:hAnsi="Arial" w:cs="Arial"/>
          <w:b/>
          <w:bCs/>
          <w:sz w:val="24"/>
          <w:szCs w:val="24"/>
        </w:rPr>
      </w:pPr>
      <w:r w:rsidRPr="00B63FA8">
        <w:rPr>
          <w:rFonts w:ascii="Arial" w:hAnsi="Arial" w:cs="Arial"/>
          <w:b/>
          <w:bCs/>
          <w:sz w:val="24"/>
          <w:szCs w:val="24"/>
        </w:rPr>
        <w:t>M. IDHAM SAMAWI</w:t>
      </w:r>
    </w:p>
    <w:p w:rsidR="00CC7513" w:rsidRDefault="00CC7513"/>
    <w:sectPr w:rsidR="00CC7513" w:rsidSect="000C7869">
      <w:pgSz w:w="12242" w:h="18722" w:code="2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6238"/>
    <w:multiLevelType w:val="hybridMultilevel"/>
    <w:tmpl w:val="7C60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72980"/>
    <w:multiLevelType w:val="hybridMultilevel"/>
    <w:tmpl w:val="CFB4E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75B42"/>
    <w:multiLevelType w:val="hybridMultilevel"/>
    <w:tmpl w:val="6122B7FC"/>
    <w:lvl w:ilvl="0" w:tplc="2A44BF4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7C4BDB"/>
    <w:multiLevelType w:val="hybridMultilevel"/>
    <w:tmpl w:val="4A540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63F34"/>
    <w:multiLevelType w:val="hybridMultilevel"/>
    <w:tmpl w:val="42F2A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F14"/>
    <w:rsid w:val="000C7869"/>
    <w:rsid w:val="00126B36"/>
    <w:rsid w:val="002E1D53"/>
    <w:rsid w:val="00327F14"/>
    <w:rsid w:val="003D609C"/>
    <w:rsid w:val="00496BBA"/>
    <w:rsid w:val="007637C4"/>
    <w:rsid w:val="008B044C"/>
    <w:rsid w:val="00B63FA8"/>
    <w:rsid w:val="00C14CD9"/>
    <w:rsid w:val="00C76C7F"/>
    <w:rsid w:val="00CC7513"/>
    <w:rsid w:val="00CD6B95"/>
    <w:rsid w:val="00FD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14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7F1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7F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681</Words>
  <Characters>3888</Characters>
  <Application>Microsoft Office Word</Application>
  <DocSecurity>0</DocSecurity>
  <Lines>32</Lines>
  <Paragraphs>9</Paragraphs>
  <ScaleCrop>false</ScaleCrop>
  <Company>Pemda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Bantul</dc:creator>
  <cp:keywords/>
  <dc:description/>
  <cp:lastModifiedBy>Bantul</cp:lastModifiedBy>
  <cp:revision>4</cp:revision>
  <cp:lastPrinted>2009-10-29T01:52:00Z</cp:lastPrinted>
  <dcterms:created xsi:type="dcterms:W3CDTF">2009-09-10T03:19:00Z</dcterms:created>
  <dcterms:modified xsi:type="dcterms:W3CDTF">2009-10-29T01:54:00Z</dcterms:modified>
</cp:coreProperties>
</file>